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A31" w:rsidRPr="00E05A31" w:rsidRDefault="00E05A31" w:rsidP="00E05A31">
      <w:pPr>
        <w:pStyle w:val="a3"/>
        <w:ind w:left="0"/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 xml:space="preserve">Доз 19-1 заочники. Круговая Светлана Вадимовна </w:t>
      </w:r>
    </w:p>
    <w:p w:rsidR="00E05A31" w:rsidRPr="00E05A31" w:rsidRDefault="00E05A31" w:rsidP="00E05A31">
      <w:pPr>
        <w:pStyle w:val="a3"/>
        <w:ind w:left="0"/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 xml:space="preserve">Телефон: 8914-528-38-31 </w:t>
      </w:r>
    </w:p>
    <w:p w:rsidR="00E05A31" w:rsidRPr="00E05A31" w:rsidRDefault="00E05A31" w:rsidP="00E05A31">
      <w:pPr>
        <w:pStyle w:val="a3"/>
        <w:ind w:left="0"/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 xml:space="preserve">почта: </w:t>
      </w:r>
      <w:hyperlink r:id="rId5" w:history="1">
        <w:r w:rsidRPr="00E05A31">
          <w:rPr>
            <w:rStyle w:val="a4"/>
            <w:b/>
            <w:sz w:val="28"/>
            <w:szCs w:val="28"/>
            <w:lang w:val="en-US"/>
          </w:rPr>
          <w:t>kozina</w:t>
        </w:r>
        <w:r w:rsidRPr="00E05A31">
          <w:rPr>
            <w:rStyle w:val="a4"/>
            <w:b/>
            <w:sz w:val="28"/>
            <w:szCs w:val="28"/>
          </w:rPr>
          <w:t>.</w:t>
        </w:r>
        <w:r w:rsidRPr="00E05A31">
          <w:rPr>
            <w:rStyle w:val="a4"/>
            <w:b/>
            <w:sz w:val="28"/>
            <w:szCs w:val="28"/>
            <w:lang w:val="en-US"/>
          </w:rPr>
          <w:t>sveta</w:t>
        </w:r>
        <w:r w:rsidRPr="00E05A31">
          <w:rPr>
            <w:rStyle w:val="a4"/>
            <w:b/>
            <w:sz w:val="28"/>
            <w:szCs w:val="28"/>
          </w:rPr>
          <w:t>1974@</w:t>
        </w:r>
        <w:r w:rsidRPr="00E05A31">
          <w:rPr>
            <w:rStyle w:val="a4"/>
            <w:b/>
            <w:sz w:val="28"/>
            <w:szCs w:val="28"/>
            <w:lang w:val="en-US"/>
          </w:rPr>
          <w:t>mail</w:t>
        </w:r>
        <w:r w:rsidRPr="00E05A31">
          <w:rPr>
            <w:rStyle w:val="a4"/>
            <w:b/>
            <w:sz w:val="28"/>
            <w:szCs w:val="28"/>
          </w:rPr>
          <w:t>.</w:t>
        </w:r>
        <w:proofErr w:type="spellStart"/>
        <w:r w:rsidRPr="00E05A31">
          <w:rPr>
            <w:rStyle w:val="a4"/>
            <w:b/>
            <w:sz w:val="28"/>
            <w:szCs w:val="28"/>
            <w:lang w:val="en-US"/>
          </w:rPr>
          <w:t>ru</w:t>
        </w:r>
        <w:proofErr w:type="spellEnd"/>
      </w:hyperlink>
    </w:p>
    <w:p w:rsidR="00E05A31" w:rsidRPr="00E05A31" w:rsidRDefault="00E05A31" w:rsidP="00E05A31">
      <w:pPr>
        <w:pStyle w:val="a3"/>
        <w:ind w:left="0"/>
        <w:rPr>
          <w:b/>
          <w:sz w:val="28"/>
          <w:szCs w:val="28"/>
        </w:rPr>
      </w:pPr>
    </w:p>
    <w:p w:rsidR="00E05A31" w:rsidRPr="00E05A31" w:rsidRDefault="00E05A31" w:rsidP="00E05A31">
      <w:pPr>
        <w:pStyle w:val="a3"/>
        <w:ind w:left="0"/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Л</w:t>
      </w:r>
      <w:r w:rsidRPr="00E05A31">
        <w:rPr>
          <w:b/>
          <w:sz w:val="28"/>
          <w:szCs w:val="28"/>
        </w:rPr>
        <w:t>екция дисциплина: Педагогическое взаимодействие с участниками образовательных отношений в ДОО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В основе взаимодействия участников образовательного процесса ДОО лежит сотрудничество педагогов и родителей, которое предполагает уважительное отношение друг другу взаимодействующих сторон с учётом индивидуальных возможностей и способностей.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 xml:space="preserve">В настоящее время основой обеспечения качества дошкольного </w:t>
      </w:r>
      <w:r w:rsidRPr="00E05A31">
        <w:rPr>
          <w:bCs/>
          <w:sz w:val="28"/>
          <w:szCs w:val="28"/>
        </w:rPr>
        <w:t>образования служит</w:t>
      </w:r>
      <w:r w:rsidRPr="00E05A31">
        <w:rPr>
          <w:sz w:val="28"/>
          <w:szCs w:val="28"/>
        </w:rPr>
        <w:t xml:space="preserve">: </w:t>
      </w:r>
      <w:r w:rsidRPr="00E05A31">
        <w:rPr>
          <w:bCs/>
          <w:sz w:val="28"/>
          <w:szCs w:val="28"/>
        </w:rPr>
        <w:t>взаимодействие участников образовательного процесса</w:t>
      </w:r>
      <w:r w:rsidRPr="00E05A31">
        <w:rPr>
          <w:sz w:val="28"/>
          <w:szCs w:val="28"/>
        </w:rPr>
        <w:t xml:space="preserve">, которое выступает основным компонентом внутренней среды дошкольной </w:t>
      </w:r>
      <w:r w:rsidRPr="00E05A31">
        <w:rPr>
          <w:bCs/>
          <w:sz w:val="28"/>
          <w:szCs w:val="28"/>
        </w:rPr>
        <w:t>образовательной организации</w:t>
      </w:r>
      <w:r w:rsidRPr="00E05A31">
        <w:rPr>
          <w:sz w:val="28"/>
          <w:szCs w:val="28"/>
        </w:rPr>
        <w:t>.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 xml:space="preserve">Характер </w:t>
      </w:r>
      <w:r w:rsidRPr="00E05A31">
        <w:rPr>
          <w:bCs/>
          <w:sz w:val="28"/>
          <w:szCs w:val="28"/>
        </w:rPr>
        <w:t>взаимодействия</w:t>
      </w:r>
      <w:r w:rsidRPr="00E05A31">
        <w:rPr>
          <w:sz w:val="28"/>
          <w:szCs w:val="28"/>
        </w:rPr>
        <w:t xml:space="preserve"> зависит от личностных и профессиональных качеств педагогических работников, индивидуальных и возрастных особенностей детей, педагогической культуры родителей.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 xml:space="preserve">Педагогическое </w:t>
      </w:r>
      <w:r w:rsidRPr="00E05A31">
        <w:rPr>
          <w:bCs/>
          <w:sz w:val="28"/>
          <w:szCs w:val="28"/>
        </w:rPr>
        <w:t>взаимодействие</w:t>
      </w:r>
      <w:r w:rsidRPr="00E05A31">
        <w:rPr>
          <w:sz w:val="28"/>
          <w:szCs w:val="28"/>
        </w:rPr>
        <w:t xml:space="preserve"> – это личностный контакт воспитателя с воспитанниками, родителями воспитанников, направленный на </w:t>
      </w:r>
      <w:r w:rsidRPr="00E05A31">
        <w:rPr>
          <w:bCs/>
          <w:sz w:val="28"/>
          <w:szCs w:val="28"/>
        </w:rPr>
        <w:t>взаимные</w:t>
      </w:r>
      <w:r w:rsidRPr="00E05A31">
        <w:rPr>
          <w:sz w:val="28"/>
          <w:szCs w:val="28"/>
        </w:rPr>
        <w:t xml:space="preserve"> изменения в их поведении, деятельности, отношениях, установках. 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b/>
          <w:bCs/>
          <w:sz w:val="28"/>
          <w:szCs w:val="28"/>
        </w:rPr>
        <w:t>Образовательный процесс как взаимодействие</w:t>
      </w:r>
      <w:r w:rsidRPr="00E05A31">
        <w:rPr>
          <w:sz w:val="28"/>
          <w:szCs w:val="28"/>
        </w:rPr>
        <w:t xml:space="preserve"> —</w:t>
      </w:r>
      <w:r w:rsidRPr="00E05A31">
        <w:rPr>
          <w:sz w:val="28"/>
          <w:szCs w:val="28"/>
          <w:u w:val="single"/>
        </w:rPr>
        <w:t>представляет собой многоплановое сотрудничество всех сторон</w:t>
      </w:r>
      <w:r w:rsidRPr="00E05A31">
        <w:rPr>
          <w:sz w:val="28"/>
          <w:szCs w:val="28"/>
        </w:rPr>
        <w:t>: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детей – педагогов — родителей, выступающих в позиции субъектов.</w:t>
      </w:r>
    </w:p>
    <w:p w:rsidR="00E05A31" w:rsidRPr="00E05A31" w:rsidRDefault="00E05A31" w:rsidP="00E05A31">
      <w:pPr>
        <w:rPr>
          <w:b/>
          <w:bCs/>
          <w:sz w:val="28"/>
          <w:szCs w:val="28"/>
        </w:rPr>
      </w:pP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1. Дети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2. Педагоги и специалисты (медицинский работник, педагог-психолог, педагог – логопед, инструктор по физической культуре, музыкальный руководитель)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3. Администрация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4. Родители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 xml:space="preserve">5. </w:t>
      </w:r>
      <w:proofErr w:type="spellStart"/>
      <w:r w:rsidRPr="00E05A31">
        <w:rPr>
          <w:sz w:val="28"/>
          <w:szCs w:val="28"/>
        </w:rPr>
        <w:t>доп</w:t>
      </w:r>
      <w:proofErr w:type="spellEnd"/>
      <w:r w:rsidRPr="00E05A31">
        <w:rPr>
          <w:sz w:val="28"/>
          <w:szCs w:val="28"/>
        </w:rPr>
        <w:t xml:space="preserve"> образование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b/>
          <w:bCs/>
          <w:sz w:val="28"/>
          <w:szCs w:val="28"/>
        </w:rPr>
        <w:t xml:space="preserve">Взаимодействие участников образовательного процесса </w:t>
      </w:r>
      <w:r w:rsidRPr="00E05A31">
        <w:rPr>
          <w:sz w:val="28"/>
          <w:szCs w:val="28"/>
          <w:u w:val="single"/>
        </w:rPr>
        <w:t>базируется на следующих принципах</w:t>
      </w:r>
      <w:r w:rsidRPr="00E05A31">
        <w:rPr>
          <w:sz w:val="28"/>
          <w:szCs w:val="28"/>
        </w:rPr>
        <w:t>: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Добровольность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Сотрудничество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Уважение интересов друг друга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Соблюдение законов и иных нормативных актов.</w:t>
      </w:r>
    </w:p>
    <w:p w:rsidR="00E05A31" w:rsidRPr="00E05A31" w:rsidRDefault="00E05A31" w:rsidP="00E05A31">
      <w:pPr>
        <w:rPr>
          <w:sz w:val="28"/>
          <w:szCs w:val="28"/>
        </w:rPr>
      </w:pPr>
    </w:p>
    <w:p w:rsidR="00E05A31" w:rsidRPr="00E05A31" w:rsidRDefault="00E05A31" w:rsidP="00E05A31">
      <w:pPr>
        <w:rPr>
          <w:sz w:val="28"/>
          <w:szCs w:val="28"/>
        </w:rPr>
      </w:pPr>
    </w:p>
    <w:p w:rsidR="00E05A31" w:rsidRPr="00E05A31" w:rsidRDefault="00E05A31" w:rsidP="00E05A31">
      <w:pPr>
        <w:rPr>
          <w:sz w:val="28"/>
          <w:szCs w:val="28"/>
        </w:rPr>
      </w:pP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 xml:space="preserve">Ведущей целью </w:t>
      </w:r>
      <w:r w:rsidRPr="00E05A31">
        <w:rPr>
          <w:bCs/>
          <w:sz w:val="28"/>
          <w:szCs w:val="28"/>
        </w:rPr>
        <w:t>взаимодействия</w:t>
      </w:r>
      <w:r w:rsidRPr="00E05A31">
        <w:rPr>
          <w:sz w:val="28"/>
          <w:szCs w:val="28"/>
        </w:rPr>
        <w:t xml:space="preserve"> является развитие личностей </w:t>
      </w:r>
      <w:r w:rsidRPr="00E05A31">
        <w:rPr>
          <w:bCs/>
          <w:sz w:val="28"/>
          <w:szCs w:val="28"/>
        </w:rPr>
        <w:t>взаимодействующих сторон</w:t>
      </w:r>
      <w:r w:rsidRPr="00E05A31">
        <w:rPr>
          <w:sz w:val="28"/>
          <w:szCs w:val="28"/>
        </w:rPr>
        <w:t xml:space="preserve">, их </w:t>
      </w:r>
      <w:r w:rsidRPr="00E05A31">
        <w:rPr>
          <w:bCs/>
          <w:sz w:val="28"/>
          <w:szCs w:val="28"/>
        </w:rPr>
        <w:t>взаимоотношений</w:t>
      </w:r>
      <w:r w:rsidRPr="00E05A31">
        <w:rPr>
          <w:sz w:val="28"/>
          <w:szCs w:val="28"/>
        </w:rPr>
        <w:t>, развитие коллектива и реализация его воспитательных возможностей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 xml:space="preserve">Основными характеристиками </w:t>
      </w:r>
      <w:r w:rsidRPr="00E05A31">
        <w:rPr>
          <w:bCs/>
          <w:sz w:val="28"/>
          <w:szCs w:val="28"/>
        </w:rPr>
        <w:t>взаимодействия считают</w:t>
      </w:r>
      <w:r w:rsidRPr="00E05A31">
        <w:rPr>
          <w:sz w:val="28"/>
          <w:szCs w:val="28"/>
        </w:rPr>
        <w:t>:</w:t>
      </w:r>
    </w:p>
    <w:p w:rsidR="00E05A31" w:rsidRPr="00E05A31" w:rsidRDefault="00E05A31" w:rsidP="00E05A31">
      <w:pPr>
        <w:rPr>
          <w:sz w:val="28"/>
          <w:szCs w:val="28"/>
        </w:rPr>
      </w:pPr>
      <w:proofErr w:type="spellStart"/>
      <w:r w:rsidRPr="00E05A31">
        <w:rPr>
          <w:b/>
          <w:bCs/>
          <w:sz w:val="28"/>
          <w:szCs w:val="28"/>
        </w:rPr>
        <w:lastRenderedPageBreak/>
        <w:t>взаимо</w:t>
      </w:r>
      <w:proofErr w:type="spellEnd"/>
      <w:r w:rsidRPr="00E05A31">
        <w:rPr>
          <w:b/>
          <w:bCs/>
          <w:sz w:val="28"/>
          <w:szCs w:val="28"/>
        </w:rPr>
        <w:t>-познание</w:t>
      </w:r>
      <w:r w:rsidRPr="00E05A31">
        <w:rPr>
          <w:sz w:val="28"/>
          <w:szCs w:val="28"/>
        </w:rPr>
        <w:t xml:space="preserve"> — объективность знания личностных особенностей, лучших сторон друг друга, интересов, увлечений; стремление лучше узнать и познать друг друга, обоюдный интерес друг к другу;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b/>
          <w:bCs/>
          <w:sz w:val="28"/>
          <w:szCs w:val="28"/>
        </w:rPr>
        <w:t>взаимопонимание</w:t>
      </w:r>
      <w:r w:rsidRPr="00E05A31">
        <w:rPr>
          <w:sz w:val="28"/>
          <w:szCs w:val="28"/>
        </w:rPr>
        <w:t xml:space="preserve">— понимание общей цели </w:t>
      </w:r>
      <w:r w:rsidRPr="00E05A31">
        <w:rPr>
          <w:bCs/>
          <w:sz w:val="28"/>
          <w:szCs w:val="28"/>
        </w:rPr>
        <w:t>взаимодействия</w:t>
      </w:r>
      <w:r w:rsidRPr="00E05A31">
        <w:rPr>
          <w:sz w:val="28"/>
          <w:szCs w:val="28"/>
        </w:rPr>
        <w:t>, общности и единства задач, стоящих перед педагогами и детьми; принятие трудностей и забот друг друга;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b/>
          <w:bCs/>
          <w:sz w:val="28"/>
          <w:szCs w:val="28"/>
        </w:rPr>
        <w:t xml:space="preserve">взаимоотношение— </w:t>
      </w:r>
      <w:r w:rsidRPr="00E05A31">
        <w:rPr>
          <w:bCs/>
          <w:sz w:val="28"/>
          <w:szCs w:val="28"/>
        </w:rPr>
        <w:t>проявление такта</w:t>
      </w:r>
      <w:r w:rsidRPr="00E05A31">
        <w:rPr>
          <w:sz w:val="28"/>
          <w:szCs w:val="28"/>
        </w:rPr>
        <w:t>, внимание к мнению и предложениям друг друга; эмоциональная готовность к совместной деятельности, удовлетворенность ее результатами; уважение позиции друг друга, сопереживание, сочувствие;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 xml:space="preserve">по </w:t>
      </w:r>
      <w:r w:rsidRPr="00E05A31">
        <w:rPr>
          <w:bCs/>
          <w:sz w:val="28"/>
          <w:szCs w:val="28"/>
        </w:rPr>
        <w:t>взаимным</w:t>
      </w:r>
      <w:r w:rsidRPr="00E05A31">
        <w:rPr>
          <w:sz w:val="28"/>
          <w:szCs w:val="28"/>
        </w:rPr>
        <w:t xml:space="preserve"> действиям — осуществление постоянных контактов, активность </w:t>
      </w:r>
      <w:r w:rsidRPr="00E05A31">
        <w:rPr>
          <w:bCs/>
          <w:sz w:val="28"/>
          <w:szCs w:val="28"/>
        </w:rPr>
        <w:t>участия</w:t>
      </w:r>
      <w:r w:rsidRPr="00E05A31">
        <w:rPr>
          <w:sz w:val="28"/>
          <w:szCs w:val="28"/>
        </w:rPr>
        <w:t xml:space="preserve"> в совместной деятельности; инициатива в установлении различных контактов, идущая с обеих сторон; помощь, поддержка друг друга;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 xml:space="preserve">по </w:t>
      </w:r>
      <w:r w:rsidRPr="00E05A31">
        <w:rPr>
          <w:bCs/>
          <w:sz w:val="28"/>
          <w:szCs w:val="28"/>
        </w:rPr>
        <w:t>взаимовлиянию</w:t>
      </w:r>
      <w:r w:rsidRPr="00E05A31">
        <w:rPr>
          <w:sz w:val="28"/>
          <w:szCs w:val="28"/>
        </w:rPr>
        <w:t xml:space="preserve"> — способность приходить к согласию по спорным вопросам; учет мнения друг друга при организации работы; изменение способов поведения и действий после рекомендации в адрес друг друга; восприятие другого в качестве примера для подражания.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эффективное взаимодействие – совместно построенные действия участников образовательного процесса, обеспечивающие необходимые условия для личностного роста.</w:t>
      </w:r>
    </w:p>
    <w:p w:rsidR="00E05A31" w:rsidRPr="00E05A31" w:rsidRDefault="00E05A31" w:rsidP="00E05A31">
      <w:pPr>
        <w:jc w:val="center"/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Модели взаимодействия участников образовательного процесса:</w:t>
      </w:r>
    </w:p>
    <w:p w:rsidR="00E05A31" w:rsidRPr="00E05A31" w:rsidRDefault="00E05A31" w:rsidP="00E05A31">
      <w:pPr>
        <w:rPr>
          <w:sz w:val="28"/>
          <w:szCs w:val="28"/>
        </w:rPr>
      </w:pPr>
    </w:p>
    <w:p w:rsidR="00E05A31" w:rsidRPr="00E05A31" w:rsidRDefault="00E05A31" w:rsidP="00E05A31">
      <w:p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Ребёнок – ребёнок: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свободно общается со сверстниками;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приобщается к элементарным общепринятым нормам и правилам взаимоотношения со сверстниками;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развивает передачу образов с помощью средств невербальной, интонационной и языковой выразительности;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само выражается через совместную творческую деятельность;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-учится взаимодействовать в коллективе;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учится договариваться, разрешать конфликтные ситуации.</w:t>
      </w:r>
    </w:p>
    <w:p w:rsidR="00E05A31" w:rsidRPr="00E05A31" w:rsidRDefault="00E05A31" w:rsidP="00E05A31">
      <w:pPr>
        <w:rPr>
          <w:sz w:val="28"/>
          <w:szCs w:val="28"/>
        </w:rPr>
      </w:pPr>
    </w:p>
    <w:p w:rsidR="00E05A31" w:rsidRPr="00E05A31" w:rsidRDefault="00E05A31" w:rsidP="00E05A31">
      <w:p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Родитель – ребёнок: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признание прав и свобод ребёнка,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сотрудничество, сопереживание и поддержка,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обсуждение ситуации через диалог,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гибкое введение ограничений.</w:t>
      </w:r>
    </w:p>
    <w:p w:rsidR="00E05A31" w:rsidRPr="00E05A31" w:rsidRDefault="00E05A31" w:rsidP="00E05A31">
      <w:pPr>
        <w:rPr>
          <w:sz w:val="28"/>
          <w:szCs w:val="28"/>
        </w:rPr>
      </w:pPr>
    </w:p>
    <w:p w:rsidR="00E05A31" w:rsidRPr="00E05A31" w:rsidRDefault="00E05A31" w:rsidP="00E05A31">
      <w:p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Педагог - ребёнок: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признание ценности личности ребёнка;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выявление и развитие способностей ребёнка;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выбор адекватных возрастным и индивидуальным возможностям содержания, форм и методов воспитания и обучения;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приоритет личностного развития, когда воспитание и обучение выступает не как самоцель, а как средство развития;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lastRenderedPageBreak/>
        <w:t>-ориентация на социализацию – осознание и освоение человеком современных культурных ценностей, знаний, форм бытовой, экономической, социальной жизни;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-диалоговое взаимодействие с ребёнком;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-активизация исследовательских и творчески интересов ребёнка;</w:t>
      </w:r>
    </w:p>
    <w:p w:rsidR="00E05A31" w:rsidRPr="00E05A31" w:rsidRDefault="00E05A31" w:rsidP="00E05A31">
      <w:pPr>
        <w:rPr>
          <w:sz w:val="28"/>
          <w:szCs w:val="28"/>
        </w:rPr>
      </w:pPr>
    </w:p>
    <w:p w:rsidR="00E05A31" w:rsidRPr="00E05A31" w:rsidRDefault="00E05A31" w:rsidP="00E05A31">
      <w:p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Педагог - родитель: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добровольность в сотрудничестве;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уважительное отношение педагогов к убеждениям и взглядам родителей;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уверенность родителей в доброжелательности и компетентности педагогов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конфиденциальность индивидуального общения с педагогом.</w:t>
      </w:r>
    </w:p>
    <w:p w:rsidR="00E05A31" w:rsidRPr="00E05A31" w:rsidRDefault="00E05A31" w:rsidP="00E05A31">
      <w:pPr>
        <w:rPr>
          <w:sz w:val="28"/>
          <w:szCs w:val="28"/>
        </w:rPr>
      </w:pPr>
    </w:p>
    <w:p w:rsidR="00E05A31" w:rsidRPr="00E05A31" w:rsidRDefault="00E05A31" w:rsidP="00E05A31">
      <w:p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Педагог –педагог - администрация: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развитая культура общения (доброжелательность, сдержанность);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-толерантность (терпимость к иным точкам зрения);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 xml:space="preserve">- </w:t>
      </w:r>
      <w:proofErr w:type="spellStart"/>
      <w:r w:rsidRPr="00E05A31">
        <w:rPr>
          <w:sz w:val="28"/>
          <w:szCs w:val="28"/>
        </w:rPr>
        <w:t>эмпатия</w:t>
      </w:r>
      <w:proofErr w:type="spellEnd"/>
      <w:r w:rsidRPr="00E05A31">
        <w:rPr>
          <w:sz w:val="28"/>
          <w:szCs w:val="28"/>
        </w:rPr>
        <w:t xml:space="preserve"> и рефлексия - умение выслушать собеседника, признать его правоту;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сотрудничество - процесс взаимодействия равноправных партнёров;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учёт личностных и профессиональных качеств участников;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- проявление участниками гибкости в конфликтных ситуациях.</w:t>
      </w:r>
    </w:p>
    <w:p w:rsidR="00E05A31" w:rsidRPr="00E05A31" w:rsidRDefault="00E05A31" w:rsidP="00E05A31">
      <w:pPr>
        <w:rPr>
          <w:sz w:val="28"/>
          <w:szCs w:val="28"/>
        </w:rPr>
      </w:pPr>
    </w:p>
    <w:p w:rsidR="00E05A31" w:rsidRPr="00E05A31" w:rsidRDefault="00E05A31" w:rsidP="00E05A31">
      <w:pPr>
        <w:jc w:val="center"/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Эффективное взаимодействие участников педагогического процесса позволит решить следующие задачи:</w:t>
      </w:r>
    </w:p>
    <w:p w:rsidR="00E05A31" w:rsidRPr="00E05A31" w:rsidRDefault="00E05A31" w:rsidP="00E05A31">
      <w:pPr>
        <w:rPr>
          <w:sz w:val="28"/>
          <w:szCs w:val="28"/>
        </w:rPr>
      </w:pP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1. Наладить работу с семьёй на основе партнёрского взаимодействия;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2. Создать творческую атмосферу между участниками деятельности, вовлекая всех в непрерывный процесс саморазвития.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В том числе,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b/>
          <w:sz w:val="28"/>
          <w:szCs w:val="28"/>
        </w:rPr>
        <w:t>- для детей:</w:t>
      </w:r>
      <w:r w:rsidRPr="00E05A31">
        <w:rPr>
          <w:sz w:val="28"/>
          <w:szCs w:val="28"/>
        </w:rPr>
        <w:t xml:space="preserve"> приобретение социального опыта повысит качество и эффективность развития, воспитания и обучения;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b/>
          <w:sz w:val="28"/>
          <w:szCs w:val="28"/>
        </w:rPr>
        <w:t>- для педагогов и специалистов:</w:t>
      </w:r>
      <w:r w:rsidRPr="00E05A31">
        <w:rPr>
          <w:sz w:val="28"/>
          <w:szCs w:val="28"/>
        </w:rPr>
        <w:t xml:space="preserve"> позволит оценить свои профессиональные возможности и достижения, постоянно совершенствовать своё мастерство; сформировать партнёрские, доверительные отношения между коллегами, детьми и их родителями;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b/>
          <w:sz w:val="28"/>
          <w:szCs w:val="28"/>
        </w:rPr>
        <w:t>- для руководителей</w:t>
      </w:r>
      <w:r w:rsidRPr="00E05A31">
        <w:rPr>
          <w:sz w:val="28"/>
          <w:szCs w:val="28"/>
        </w:rPr>
        <w:t xml:space="preserve"> поможет создать: комфортный психологический климат в коллективе; повысить эффективность образовательных проектов и программ; создать привлекательный имидж учреждению;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b/>
          <w:sz w:val="28"/>
          <w:szCs w:val="28"/>
        </w:rPr>
        <w:t>- для родителей,</w:t>
      </w:r>
      <w:r w:rsidRPr="00E05A31">
        <w:rPr>
          <w:sz w:val="28"/>
          <w:szCs w:val="28"/>
        </w:rPr>
        <w:t xml:space="preserve"> стать активными участниками и партнёрами образовательного процесса; получать полную информацию о развитии и достижениях своего ребёнка; пользоваться рекомендациями специалистов при выборе школы с учётом индивидуальных особенностей и возможностей ребёнка.</w:t>
      </w:r>
    </w:p>
    <w:p w:rsidR="00E05A31" w:rsidRPr="00E05A31" w:rsidRDefault="00E05A31" w:rsidP="00E05A31">
      <w:pPr>
        <w:rPr>
          <w:sz w:val="28"/>
          <w:szCs w:val="28"/>
        </w:rPr>
      </w:pPr>
    </w:p>
    <w:p w:rsidR="00E05A31" w:rsidRPr="00E05A31" w:rsidRDefault="00E05A31" w:rsidP="00E05A31">
      <w:pPr>
        <w:rPr>
          <w:sz w:val="28"/>
          <w:szCs w:val="28"/>
        </w:rPr>
      </w:pP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 xml:space="preserve">В основе взаимодействия участников образовательного процесса ДОО лежит сотрудничество педагогов и родителей, которое предполагает уважительное </w:t>
      </w:r>
      <w:r w:rsidRPr="00E05A31">
        <w:rPr>
          <w:sz w:val="28"/>
          <w:szCs w:val="28"/>
        </w:rPr>
        <w:lastRenderedPageBreak/>
        <w:t>отношение друг другу взаимодействующих сторон с учётом индивидуальных возможностей и способностей.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b/>
          <w:sz w:val="28"/>
          <w:szCs w:val="28"/>
        </w:rPr>
        <w:t>Семья и детский сад –два общественных института, которым зачастую не хватает взаимопонимания, такта, терпения, чтобы услышать и понять друг друга.</w:t>
      </w:r>
      <w:r w:rsidRPr="00E05A31">
        <w:rPr>
          <w:sz w:val="28"/>
          <w:szCs w:val="28"/>
        </w:rPr>
        <w:t xml:space="preserve"> Ведь, взаимодействие педагогов с родителями (законными представителями) - процесс общения разных людей, который не всегда проходит гладко. Естественно, в любом детском саду могут возникнуть проблемные ситуации во взаимоотношениях педагогов и родителей. Исследования, проведенные Т. Данилиной, выявили проблемы, существующие во взаимодействии ДОУ с семьей, такие как нехватка времени и нежелание работать в сотрудничестве. Родители младших дошкольников испытывают значительные трудности, связанные с кризисом трех лет, капризами и упрямством ребенка, а родители старших дошкольников беспокоят проблемы, связанные с ранней подготовкой детей к школе. Таким образом, задачей воспитателей является-помочь родителям в решении возникших проблем и вопросов. Обе взаимодействующие стороны заинтересованы в детях, в их совместном, осуществляемом в ходе сотрудничества воспитании. Следовательно, сотрудничество детского сада и семьи –необходимое условие полноценного развития дошкольников. Для того чтобы данные сферы были согласованы, воспитателям необходимо не только использовать в работе с родителями ситуативные и организационные вопросы, но и вопросы, связанные с развитием ребёнка, его обучением и воспитанием. Для дошкольного учреждения актуальной сегодня является проблема дальнейшего углубления имеющихся представлений о семье, расширения взглядов о содержании, формах и методах взаимодействия с семьей и выработке индивидуального подхода к ней. Этой проблеме посвящены работы ряда авторов, например, О.И. Давыдовой О.Л. Зверевой </w:t>
      </w:r>
    </w:p>
    <w:p w:rsidR="00E05A31" w:rsidRPr="00E05A31" w:rsidRDefault="00E05A31" w:rsidP="00E05A31">
      <w:pPr>
        <w:rPr>
          <w:sz w:val="28"/>
          <w:szCs w:val="28"/>
        </w:rPr>
      </w:pPr>
    </w:p>
    <w:p w:rsidR="00E05A31" w:rsidRPr="00E05A31" w:rsidRDefault="00E05A31" w:rsidP="00E05A31">
      <w:pPr>
        <w:jc w:val="center"/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Работу по вовлечению родителей в совместную деятельность ДОУ можно вести по четырем направлениям: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b/>
          <w:sz w:val="28"/>
          <w:szCs w:val="28"/>
        </w:rPr>
        <w:t>1.Информационно –аналитическое</w:t>
      </w:r>
      <w:r w:rsidRPr="00E05A31">
        <w:rPr>
          <w:sz w:val="28"/>
          <w:szCs w:val="28"/>
        </w:rPr>
        <w:t>. Цель направления –сбор и анализ сведений о родителях и детях, изучение состава семей, установление контакта с её членами, выяснения образовательных потребностей опекунов, их трудностей и запросов. Информацию можно получить с помощью таких форм взаимодействия педагогов ДОО и семьи, например, как анкетирование, опрос, индивидуальные беседы и т.д. На основе собранных данных анализируются особенности структуры родственных связей каждого ребенка, специфику семьи и семейного воспитания дошкольника, впоследствии вырабатывается собственная тактика общения с каждым родителем, что в свою очередь помогает воспитателю лучше ориентироваться в педагогических потребностях отдельной семьи, учесть ее индивидуальные особенности.</w:t>
      </w:r>
    </w:p>
    <w:p w:rsidR="00E05A31" w:rsidRPr="00E05A31" w:rsidRDefault="00E05A31" w:rsidP="00E05A31">
      <w:p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2.Познавательное направление.</w:t>
      </w:r>
      <w:r w:rsidRPr="00E05A31">
        <w:rPr>
          <w:sz w:val="28"/>
          <w:szCs w:val="28"/>
        </w:rPr>
        <w:t xml:space="preserve"> В нем содержится информация, направленная на решение конкретных задач, связанных со здоровьем детей и их развитием. Формы и методы работы, которые будут использоваться, педагогами, зависят от той информации, которую они получили при анализе ситуации в рамках информационно -аналитического направления. </w:t>
      </w:r>
      <w:r w:rsidRPr="00E05A31">
        <w:rPr>
          <w:b/>
          <w:sz w:val="28"/>
          <w:szCs w:val="28"/>
        </w:rPr>
        <w:t>Цель -повышение психолого-</w:t>
      </w:r>
      <w:r w:rsidRPr="00E05A31">
        <w:rPr>
          <w:b/>
          <w:sz w:val="28"/>
          <w:szCs w:val="28"/>
        </w:rPr>
        <w:lastRenderedPageBreak/>
        <w:t>педагогической компетенции родителей, передать им необходимую информацию по тому или ному вопросу, а также организовать продуктивное общение всех участников образовательного пространства, т.е. произвести обмен мнениями, идеями, чувствами.</w:t>
      </w:r>
      <w:r w:rsidRPr="00E05A31">
        <w:rPr>
          <w:sz w:val="28"/>
          <w:szCs w:val="28"/>
        </w:rPr>
        <w:t xml:space="preserve"> Иными словами, познавательное направление –это </w:t>
      </w:r>
      <w:proofErr w:type="spellStart"/>
      <w:r w:rsidRPr="00E05A31">
        <w:rPr>
          <w:sz w:val="28"/>
          <w:szCs w:val="28"/>
        </w:rPr>
        <w:t>взимо</w:t>
      </w:r>
      <w:proofErr w:type="spellEnd"/>
      <w:r w:rsidRPr="00E05A31">
        <w:rPr>
          <w:sz w:val="28"/>
          <w:szCs w:val="28"/>
        </w:rPr>
        <w:t xml:space="preserve">-обогащение родителей в вопросах воспитания детей младшего и старшего дошкольного возраста. </w:t>
      </w:r>
      <w:r w:rsidRPr="00E05A31">
        <w:rPr>
          <w:b/>
          <w:sz w:val="28"/>
          <w:szCs w:val="28"/>
        </w:rPr>
        <w:t>Совместная работа специалистов ДОУ по реализации образовательной программы обеспечивает педагогическое сопровождение семьи на всех этапах дошкольного детства, создает родителей действительно ответственными участниками образовательного процесса.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b/>
          <w:sz w:val="28"/>
          <w:szCs w:val="28"/>
        </w:rPr>
        <w:t>3.Наглядно –информационное направление</w:t>
      </w:r>
      <w:r w:rsidRPr="00E05A31">
        <w:rPr>
          <w:sz w:val="28"/>
          <w:szCs w:val="28"/>
        </w:rPr>
        <w:t>. Может включать в себя: родительские уголки; папки-передвижки на различные темы; семейный и групповые альбомы; фотовыставки, например, «Папа, мама, я –дружная семья»; «копилка добрых дел» и т.д. Активность родителей в создании фотогазет, выставок говорит о том, что эти формы работы являются востребованными. Наглядно-информационное направление дает возможность донести до них любую информацию в доступной форме, напомнить тактично о родительских обязанностях и ответственности.</w:t>
      </w:r>
    </w:p>
    <w:p w:rsidR="00E05A31" w:rsidRPr="00E05A31" w:rsidRDefault="00E05A31" w:rsidP="00E05A31">
      <w:pPr>
        <w:rPr>
          <w:sz w:val="28"/>
          <w:szCs w:val="28"/>
        </w:rPr>
      </w:pP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b/>
          <w:sz w:val="28"/>
          <w:szCs w:val="28"/>
        </w:rPr>
        <w:t>4.Досуговое направление.</w:t>
      </w:r>
      <w:r w:rsidRPr="00E05A31">
        <w:rPr>
          <w:sz w:val="28"/>
          <w:szCs w:val="28"/>
        </w:rPr>
        <w:t xml:space="preserve"> Взаимодействия педагога с родителями и детьми данного направления является самым привлекательным, востребованным, полезным. Это объясняется тем, что любое совместное мероприятие позволяет родителям: увидеть изнутри проблемы своего ребенка, трудности во взаимоотношениях; апробировать разные подходы; посмотреть, как это делают другие, то есть приобрести опыт взаимодействия не только со своим ребенком, но и с родительской общественностью в целом. В группе можно провести праздники, например, «День матери», спортивные досуги, совместные проекты, выставки семейных коллекций, совместные походы или экскурсии. Сценарии праздников и развлечений можно разработать совместно с родителями </w:t>
      </w:r>
    </w:p>
    <w:p w:rsidR="00E05A31" w:rsidRPr="00E05A31" w:rsidRDefault="00E05A31" w:rsidP="00E05A31">
      <w:pPr>
        <w:rPr>
          <w:sz w:val="28"/>
          <w:szCs w:val="28"/>
        </w:rPr>
      </w:pP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Такая организация работы с родителями позволяет, структурировать работу педагогов с родителями и придать ей комплексный характер. Родителям рассматривать процесс воспитания и развития ребенка, как диалог со своим ребенком на основе знания психологических особенностей возраста, учитывать его интересы, способности. Внушать ребенку доверие к педагогу и активно участвовать в делах детского сада. Привлечь внимание педагогов и родителей к формированию единого понимания целей и задач, средств и методов воспитания детей, их эмоционального благополучия, полноценного физического, психического, социального и духовно-нравственного здоровья.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 xml:space="preserve">Т.Н. </w:t>
      </w:r>
      <w:proofErr w:type="spellStart"/>
      <w:r w:rsidRPr="00E05A31">
        <w:rPr>
          <w:sz w:val="28"/>
          <w:szCs w:val="28"/>
        </w:rPr>
        <w:t>Дороновой</w:t>
      </w:r>
      <w:proofErr w:type="spellEnd"/>
      <w:r w:rsidRPr="00E05A31">
        <w:rPr>
          <w:sz w:val="28"/>
          <w:szCs w:val="28"/>
        </w:rPr>
        <w:t xml:space="preserve">, Г.В. </w:t>
      </w:r>
      <w:proofErr w:type="spellStart"/>
      <w:r w:rsidRPr="00E05A31">
        <w:rPr>
          <w:sz w:val="28"/>
          <w:szCs w:val="28"/>
        </w:rPr>
        <w:t>Глушаковой</w:t>
      </w:r>
      <w:proofErr w:type="spellEnd"/>
      <w:r w:rsidRPr="00E05A31">
        <w:rPr>
          <w:sz w:val="28"/>
          <w:szCs w:val="28"/>
        </w:rPr>
        <w:t xml:space="preserve">, Т.И. </w:t>
      </w:r>
      <w:proofErr w:type="spellStart"/>
      <w:r w:rsidRPr="00E05A31">
        <w:rPr>
          <w:sz w:val="28"/>
          <w:szCs w:val="28"/>
        </w:rPr>
        <w:t>Гризик</w:t>
      </w:r>
      <w:proofErr w:type="spellEnd"/>
      <w:r w:rsidRPr="00E05A31">
        <w:rPr>
          <w:sz w:val="28"/>
          <w:szCs w:val="28"/>
        </w:rPr>
        <w:t xml:space="preserve"> и другими авторами были разработаны и опубликованы методические рекомендации для работников ДОУ в организации и проведении работы с родителями на основе сотрудничества и взаимодействия.</w:t>
      </w:r>
    </w:p>
    <w:p w:rsidR="00E05A31" w:rsidRPr="00E05A31" w:rsidRDefault="00E05A31" w:rsidP="00E05A31">
      <w:p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 xml:space="preserve">Главным в работе любого ДОУ являются сохранение и укрепление физического и психического здоровья воспитанников, их творческое и </w:t>
      </w:r>
      <w:r w:rsidRPr="00E05A31">
        <w:rPr>
          <w:b/>
          <w:sz w:val="28"/>
          <w:szCs w:val="28"/>
        </w:rPr>
        <w:lastRenderedPageBreak/>
        <w:t xml:space="preserve">интеллектуальное развитие, обеспечение условий для личностного и гармоничного роста. Организация взаимодействия образовательного учреждения с семьями детей для успешной реализации основной общеобразовательной программы ДОУ является социальным запросом, который отвечает требованиям федерального государственного образовательного стандарта дошкольного образования. В ФГОС говорится, что работа с родителями должна иметь дифференцированный подход, учитывать социальный статус, микроклимат семьи, запросы отца и матери, степень их заинтересованности деятельностью ДОУ, повышение психолого-педагогической компетенции семьи. </w:t>
      </w:r>
    </w:p>
    <w:p w:rsidR="00E05A31" w:rsidRPr="00E05A31" w:rsidRDefault="00E05A31" w:rsidP="00E05A31">
      <w:pPr>
        <w:jc w:val="right"/>
        <w:rPr>
          <w:sz w:val="28"/>
          <w:szCs w:val="28"/>
          <w:u w:val="single"/>
        </w:rPr>
      </w:pPr>
      <w:r w:rsidRPr="00E05A31">
        <w:rPr>
          <w:iCs/>
          <w:sz w:val="28"/>
          <w:szCs w:val="28"/>
          <w:u w:val="single"/>
        </w:rPr>
        <w:t>Не может быть хорошим воспитатель, который не владеет мимикой, который не может придать своему лицу необходимого выражения или сдержать свое настроение.</w:t>
      </w:r>
    </w:p>
    <w:p w:rsidR="00E05A31" w:rsidRPr="00E05A31" w:rsidRDefault="00E05A31" w:rsidP="00E05A31">
      <w:pPr>
        <w:jc w:val="right"/>
        <w:rPr>
          <w:sz w:val="28"/>
          <w:szCs w:val="28"/>
          <w:u w:val="single"/>
        </w:rPr>
      </w:pPr>
      <w:r w:rsidRPr="00E05A31">
        <w:rPr>
          <w:iCs/>
          <w:sz w:val="28"/>
          <w:szCs w:val="28"/>
          <w:u w:val="single"/>
        </w:rPr>
        <w:t>Воспитатель должен уметь организовывать, ходить, шутить, быть веселым, сердитым. Воспитатель должен себя так вести, чтобы каждое движение его воспитывало, и всегда должен знать, чего он хочет в данный момент и чего он не хочет.</w:t>
      </w:r>
    </w:p>
    <w:p w:rsidR="00E05A31" w:rsidRPr="00E05A31" w:rsidRDefault="00E05A31" w:rsidP="00E05A31">
      <w:pPr>
        <w:jc w:val="right"/>
        <w:rPr>
          <w:sz w:val="28"/>
          <w:szCs w:val="28"/>
          <w:u w:val="single"/>
        </w:rPr>
      </w:pPr>
      <w:r w:rsidRPr="00E05A31">
        <w:rPr>
          <w:iCs/>
          <w:sz w:val="28"/>
          <w:szCs w:val="28"/>
          <w:u w:val="single"/>
        </w:rPr>
        <w:t>Если воспитатель не знает этого, кого он может воспитывать?</w:t>
      </w:r>
    </w:p>
    <w:p w:rsidR="00E05A31" w:rsidRPr="00E05A31" w:rsidRDefault="00E05A31" w:rsidP="00E05A31">
      <w:pPr>
        <w:jc w:val="right"/>
        <w:rPr>
          <w:sz w:val="28"/>
          <w:szCs w:val="28"/>
          <w:u w:val="single"/>
        </w:rPr>
      </w:pPr>
      <w:r w:rsidRPr="00E05A31">
        <w:rPr>
          <w:iCs/>
          <w:sz w:val="28"/>
          <w:szCs w:val="28"/>
          <w:u w:val="single"/>
        </w:rPr>
        <w:t>А. С. Макаренко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b/>
          <w:bCs/>
          <w:sz w:val="28"/>
          <w:szCs w:val="28"/>
        </w:rPr>
        <w:t>Заключение</w:t>
      </w:r>
      <w:r w:rsidRPr="00E05A31">
        <w:rPr>
          <w:sz w:val="28"/>
          <w:szCs w:val="28"/>
        </w:rPr>
        <w:t>: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Взаимодействие участников воспитательного процесса — это не самоцель, а важнейшее средство, необходимый способ успешного решения поставленных задач, и эффективность определяется, прежде всего, развитием личности педагога и ребенка, степенью достижения результатов в соответствии с теми задачами, которые ставились.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Непосредственным и специфичным показателем эффективности является развитие основных характеристик взаимодействия участников педагогического процесса:</w:t>
      </w:r>
    </w:p>
    <w:p w:rsidR="00E05A31" w:rsidRPr="00E05A31" w:rsidRDefault="00E05A31" w:rsidP="00E05A31">
      <w:pPr>
        <w:numPr>
          <w:ilvl w:val="0"/>
          <w:numId w:val="1"/>
        </w:numPr>
        <w:rPr>
          <w:sz w:val="28"/>
          <w:szCs w:val="28"/>
        </w:rPr>
      </w:pPr>
      <w:r w:rsidRPr="00E05A31">
        <w:rPr>
          <w:b/>
          <w:sz w:val="28"/>
          <w:szCs w:val="28"/>
        </w:rPr>
        <w:t xml:space="preserve">по </w:t>
      </w:r>
      <w:proofErr w:type="spellStart"/>
      <w:r w:rsidRPr="00E05A31">
        <w:rPr>
          <w:b/>
          <w:sz w:val="28"/>
          <w:szCs w:val="28"/>
        </w:rPr>
        <w:t>взаимопознанию</w:t>
      </w:r>
      <w:proofErr w:type="spellEnd"/>
      <w:r w:rsidRPr="00E05A31">
        <w:rPr>
          <w:sz w:val="28"/>
          <w:szCs w:val="28"/>
        </w:rPr>
        <w:t xml:space="preserve"> — объективность знания личностных особенностей, лучших сторон друг друга, интересов, увлечений; стремление лучше узнать и познать друг друга, обоюдный интерес друг к другу;</w:t>
      </w:r>
    </w:p>
    <w:p w:rsidR="00E05A31" w:rsidRPr="00E05A31" w:rsidRDefault="00E05A31" w:rsidP="00E05A31">
      <w:pPr>
        <w:numPr>
          <w:ilvl w:val="0"/>
          <w:numId w:val="2"/>
        </w:numPr>
        <w:rPr>
          <w:sz w:val="28"/>
          <w:szCs w:val="28"/>
        </w:rPr>
      </w:pPr>
      <w:r w:rsidRPr="00E05A31">
        <w:rPr>
          <w:b/>
          <w:sz w:val="28"/>
          <w:szCs w:val="28"/>
        </w:rPr>
        <w:t>по взаимопониманию —</w:t>
      </w:r>
      <w:r w:rsidRPr="00E05A31">
        <w:rPr>
          <w:sz w:val="28"/>
          <w:szCs w:val="28"/>
        </w:rPr>
        <w:t xml:space="preserve"> понимание общей цели взаимодействия, общности и единства задач, стоящих перед педагогами и детьми; принятие трудностей и забот друг друга; понимание мотивов поведения в различных ситуациях; адекватность оценок и самооценок; совпадение установок на совместную деятельность;</w:t>
      </w:r>
    </w:p>
    <w:p w:rsidR="00E05A31" w:rsidRPr="00E05A31" w:rsidRDefault="00E05A31" w:rsidP="00E05A31">
      <w:pPr>
        <w:numPr>
          <w:ilvl w:val="0"/>
          <w:numId w:val="3"/>
        </w:numPr>
        <w:rPr>
          <w:sz w:val="28"/>
          <w:szCs w:val="28"/>
        </w:rPr>
      </w:pPr>
      <w:r w:rsidRPr="00E05A31">
        <w:rPr>
          <w:b/>
          <w:sz w:val="28"/>
          <w:szCs w:val="28"/>
        </w:rPr>
        <w:t>по взаимоотношениям</w:t>
      </w:r>
      <w:r w:rsidRPr="00E05A31">
        <w:rPr>
          <w:sz w:val="28"/>
          <w:szCs w:val="28"/>
        </w:rPr>
        <w:t xml:space="preserve"> — проявление такта, внимание к мнению и предложениям друг друга; эмоциональная готовность к совместной деятельности, удовлетворенность ее результатами; уважение позиции друг друга, сопереживание, сочувствие; стремление к официальному и неофициальному общению; творческий характер отношений, стимулирующий инициативу и самостоятельность детей;</w:t>
      </w:r>
    </w:p>
    <w:p w:rsidR="00E05A31" w:rsidRPr="00E05A31" w:rsidRDefault="00E05A31" w:rsidP="00E05A31">
      <w:pPr>
        <w:numPr>
          <w:ilvl w:val="0"/>
          <w:numId w:val="4"/>
        </w:numPr>
        <w:rPr>
          <w:sz w:val="28"/>
          <w:szCs w:val="28"/>
        </w:rPr>
      </w:pPr>
      <w:r w:rsidRPr="00E05A31">
        <w:rPr>
          <w:b/>
          <w:sz w:val="28"/>
          <w:szCs w:val="28"/>
        </w:rPr>
        <w:t>по взаимным действиям</w:t>
      </w:r>
      <w:r w:rsidRPr="00E05A31">
        <w:rPr>
          <w:sz w:val="28"/>
          <w:szCs w:val="28"/>
        </w:rPr>
        <w:t xml:space="preserve"> — осуществление постоянных контактов, активность участия в совместной деятельности; инициатива в установлении различных контактов, идущая с обеих сторон; </w:t>
      </w:r>
      <w:proofErr w:type="spellStart"/>
      <w:r w:rsidRPr="00E05A31">
        <w:rPr>
          <w:sz w:val="28"/>
          <w:szCs w:val="28"/>
        </w:rPr>
        <w:t>срабатываемость</w:t>
      </w:r>
      <w:proofErr w:type="spellEnd"/>
      <w:r w:rsidRPr="00E05A31">
        <w:rPr>
          <w:sz w:val="28"/>
          <w:szCs w:val="28"/>
        </w:rPr>
        <w:t xml:space="preserve"> </w:t>
      </w:r>
      <w:r w:rsidRPr="00E05A31">
        <w:rPr>
          <w:sz w:val="28"/>
          <w:szCs w:val="28"/>
        </w:rPr>
        <w:lastRenderedPageBreak/>
        <w:t>(количество, качество, скорость проделанной работы), координация действий на основе взаимного содействия, согласованность; подстраховка, помощь, поддержка друг друга;</w:t>
      </w:r>
    </w:p>
    <w:p w:rsidR="00E05A31" w:rsidRPr="00E05A31" w:rsidRDefault="00E05A31" w:rsidP="00E05A31">
      <w:pPr>
        <w:numPr>
          <w:ilvl w:val="0"/>
          <w:numId w:val="5"/>
        </w:numPr>
        <w:rPr>
          <w:sz w:val="28"/>
          <w:szCs w:val="28"/>
        </w:rPr>
      </w:pPr>
      <w:r w:rsidRPr="00E05A31">
        <w:rPr>
          <w:b/>
          <w:sz w:val="28"/>
          <w:szCs w:val="28"/>
        </w:rPr>
        <w:t>по взаимовлиянию</w:t>
      </w:r>
      <w:r w:rsidRPr="00E05A31">
        <w:rPr>
          <w:sz w:val="28"/>
          <w:szCs w:val="28"/>
        </w:rPr>
        <w:t xml:space="preserve"> — способность приходить к согласию по спорным вопросам; учет мнения друг друга при организации работы; действенность обоснованных и корректных по форме обоюдных замечаний, изменение способов поведения и действий после рекомендации в адрес друг друга; восприятие другого в качестве примера для подражания.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     В общем плане о развитии взаимодействия участников педагогического процесса можно судить по обогащению содержания их совместной деятельности и общения, способов и форм взаимодействия, расширению внешних и внутренних связей, осуществлению преемственности.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b/>
          <w:bCs/>
          <w:sz w:val="28"/>
          <w:szCs w:val="28"/>
        </w:rPr>
        <w:t>Литература: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 xml:space="preserve">      1.  Панфилова А.П. Тренинг педагогического общения: учеб.  Пособие для студ. </w:t>
      </w:r>
      <w:proofErr w:type="spellStart"/>
      <w:r w:rsidRPr="00E05A31">
        <w:rPr>
          <w:sz w:val="28"/>
          <w:szCs w:val="28"/>
        </w:rPr>
        <w:t>высш</w:t>
      </w:r>
      <w:proofErr w:type="spellEnd"/>
      <w:r w:rsidRPr="00E05A31">
        <w:rPr>
          <w:sz w:val="28"/>
          <w:szCs w:val="28"/>
        </w:rPr>
        <w:t>. учеб.  заведений. -  М.: Издательский центр Академия – 2006. -  336с.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 xml:space="preserve">     2.   </w:t>
      </w:r>
      <w:proofErr w:type="spellStart"/>
      <w:r w:rsidRPr="00E05A31">
        <w:rPr>
          <w:sz w:val="28"/>
          <w:szCs w:val="28"/>
        </w:rPr>
        <w:t>Юбозов</w:t>
      </w:r>
      <w:proofErr w:type="spellEnd"/>
      <w:r w:rsidRPr="00E05A31">
        <w:rPr>
          <w:sz w:val="28"/>
          <w:szCs w:val="28"/>
        </w:rPr>
        <w:t xml:space="preserve"> Н.Н. О трехкомпонентной структуре межличностного взаимодействия // Психология межличностного познания / Под ред. А.А. </w:t>
      </w:r>
      <w:proofErr w:type="spellStart"/>
      <w:r w:rsidRPr="00E05A31">
        <w:rPr>
          <w:sz w:val="28"/>
          <w:szCs w:val="28"/>
        </w:rPr>
        <w:t>Бодалева</w:t>
      </w:r>
      <w:proofErr w:type="spellEnd"/>
      <w:r w:rsidRPr="00E05A31">
        <w:rPr>
          <w:sz w:val="28"/>
          <w:szCs w:val="28"/>
        </w:rPr>
        <w:t>. — М.: Педагогика, 1981.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b/>
          <w:bCs/>
          <w:sz w:val="28"/>
          <w:szCs w:val="28"/>
        </w:rPr>
        <w:t>Источники: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      3.   </w:t>
      </w:r>
      <w:hyperlink r:id="rId6" w:history="1">
        <w:r w:rsidRPr="00E05A31">
          <w:rPr>
            <w:rStyle w:val="a4"/>
            <w:sz w:val="28"/>
            <w:szCs w:val="28"/>
          </w:rPr>
          <w:t>http://conf.stavsu.ru/conf.asp?ReportId=177</w:t>
        </w:r>
      </w:hyperlink>
      <w:r w:rsidRPr="00E05A31">
        <w:rPr>
          <w:sz w:val="28"/>
          <w:szCs w:val="28"/>
        </w:rPr>
        <w:t> 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      4.   </w:t>
      </w:r>
      <w:hyperlink r:id="rId7" w:history="1">
        <w:r w:rsidRPr="00E05A31">
          <w:rPr>
            <w:rStyle w:val="a4"/>
            <w:sz w:val="28"/>
            <w:szCs w:val="28"/>
          </w:rPr>
          <w:t>http://cribs.me/psikhologiya-truda/ponyatie-professionalizatsii-stadii-professionalizatsii</w:t>
        </w:r>
      </w:hyperlink>
      <w:r w:rsidRPr="00E05A31">
        <w:rPr>
          <w:sz w:val="28"/>
          <w:szCs w:val="28"/>
        </w:rPr>
        <w:t> </w:t>
      </w:r>
    </w:p>
    <w:p w:rsidR="00E05A31" w:rsidRPr="00E05A31" w:rsidRDefault="00E05A31" w:rsidP="00E05A31">
      <w:pPr>
        <w:rPr>
          <w:sz w:val="28"/>
          <w:szCs w:val="28"/>
        </w:rPr>
      </w:pPr>
      <w:r w:rsidRPr="00E05A31">
        <w:rPr>
          <w:sz w:val="28"/>
          <w:szCs w:val="28"/>
        </w:rPr>
        <w:t>      5.   </w:t>
      </w:r>
      <w:hyperlink r:id="rId8" w:history="1">
        <w:r w:rsidRPr="00E05A31">
          <w:rPr>
            <w:rStyle w:val="a4"/>
            <w:sz w:val="28"/>
            <w:szCs w:val="28"/>
          </w:rPr>
          <w:t>http://www.nravstvennost.info/library/news_detail.php?ID=2416</w:t>
        </w:r>
      </w:hyperlink>
      <w:r w:rsidRPr="00E05A31">
        <w:rPr>
          <w:sz w:val="28"/>
          <w:szCs w:val="28"/>
        </w:rPr>
        <w:t> </w:t>
      </w:r>
    </w:p>
    <w:p w:rsidR="00E05A31" w:rsidRPr="00E05A31" w:rsidRDefault="00E05A31" w:rsidP="00E05A31">
      <w:pPr>
        <w:rPr>
          <w:sz w:val="28"/>
          <w:szCs w:val="28"/>
        </w:rPr>
      </w:pPr>
      <w:r>
        <w:rPr>
          <w:sz w:val="28"/>
          <w:szCs w:val="28"/>
        </w:rPr>
        <w:t>Подводя мини итог</w:t>
      </w:r>
      <w:r w:rsidRPr="00E05A31">
        <w:rPr>
          <w:sz w:val="28"/>
          <w:szCs w:val="28"/>
        </w:rPr>
        <w:t xml:space="preserve">, можно отметить, что развитие системы дошкольного образования направлено на создание оптимальных условий для физического и психологического развития ребенка, обеспечивающих признание </w:t>
      </w:r>
      <w:proofErr w:type="spellStart"/>
      <w:r w:rsidRPr="00E05A31">
        <w:rPr>
          <w:sz w:val="28"/>
          <w:szCs w:val="28"/>
        </w:rPr>
        <w:t>самоценности</w:t>
      </w:r>
      <w:proofErr w:type="spellEnd"/>
      <w:r w:rsidRPr="00E05A31">
        <w:rPr>
          <w:sz w:val="28"/>
          <w:szCs w:val="28"/>
        </w:rPr>
        <w:t xml:space="preserve"> детства, успешный переход к обучению в школе. При этом, положительный результат, может быть, достигнут только при объединении семьи и детского сада в единое образовательное пространство, подразумевающее взаимодействие, сотрудничество между педагогами ДОУ и родителями на всем протяжении дошкольного детства ребенка. И это возможно при условии учета особенностей каждой конкретной семьи. Мы знаем, что каждый человек, сделав какую-нибудь работу, нуждается в оценке своего труда. И родители не исключение. Ф. Ларошфуко. писал «Похвала полезна хотя бы потому, что укрепляет нас в доброжелательных измерениях», –В следствии, этого необходимо «поощрять» опекунов в устной форме, объявлять им благодарности, выписывать грамоты и т.д. В нашем обществе существуют такие моменты, без которых просто невозможно построить отношения между педагогом и семьями, которые создают ощущение комфорта, убежденности, взаимоуважения, взаимопомощи, возможности улаживать трудности по мере их появления. Таким образом, возможно предоставить важное и показательное объяснение вышеизложенному, что семья и детский сад –это воспитательный тандем, который создает оптимальные условия для вхождения маленького человека в большой и сложный мир.</w:t>
      </w:r>
    </w:p>
    <w:p w:rsidR="00E05A31" w:rsidRPr="00E05A31" w:rsidRDefault="00E05A31" w:rsidP="00E05A31">
      <w:pPr>
        <w:rPr>
          <w:sz w:val="28"/>
          <w:szCs w:val="28"/>
        </w:rPr>
      </w:pPr>
    </w:p>
    <w:p w:rsidR="00E05A31" w:rsidRPr="00E05A31" w:rsidRDefault="00E05A31" w:rsidP="00E05A31">
      <w:pPr>
        <w:rPr>
          <w:b/>
          <w:sz w:val="40"/>
          <w:szCs w:val="40"/>
        </w:rPr>
      </w:pPr>
      <w:r w:rsidRPr="00E05A31">
        <w:rPr>
          <w:b/>
          <w:sz w:val="40"/>
          <w:szCs w:val="40"/>
        </w:rPr>
        <w:lastRenderedPageBreak/>
        <w:t>Домашнее задание Доз 19-1 заочники: на 8, 13, 20 и 27 ноября</w:t>
      </w:r>
    </w:p>
    <w:p w:rsidR="00E05A31" w:rsidRPr="00E05A31" w:rsidRDefault="00E05A31" w:rsidP="00E05A31">
      <w:pPr>
        <w:rPr>
          <w:b/>
          <w:sz w:val="40"/>
          <w:szCs w:val="40"/>
        </w:rPr>
      </w:pPr>
    </w:p>
    <w:p w:rsidR="00E05A31" w:rsidRPr="00E05A31" w:rsidRDefault="00E05A31" w:rsidP="00E05A31">
      <w:pPr>
        <w:rPr>
          <w:b/>
          <w:sz w:val="40"/>
          <w:szCs w:val="40"/>
        </w:rPr>
      </w:pPr>
      <w:r w:rsidRPr="00E05A31">
        <w:rPr>
          <w:b/>
          <w:sz w:val="40"/>
          <w:szCs w:val="40"/>
        </w:rPr>
        <w:t xml:space="preserve">Педагогическое взаимодействие </w:t>
      </w:r>
      <w:proofErr w:type="gramStart"/>
      <w:r w:rsidRPr="00E05A31">
        <w:rPr>
          <w:b/>
          <w:sz w:val="40"/>
          <w:szCs w:val="40"/>
        </w:rPr>
        <w:t>с участникам</w:t>
      </w:r>
      <w:proofErr w:type="gramEnd"/>
      <w:r w:rsidRPr="00E05A31">
        <w:rPr>
          <w:b/>
          <w:sz w:val="40"/>
          <w:szCs w:val="40"/>
        </w:rPr>
        <w:t xml:space="preserve"> образовательного процесса в ДОО.</w:t>
      </w:r>
    </w:p>
    <w:p w:rsidR="00E05A31" w:rsidRPr="00E05A31" w:rsidRDefault="00E05A31" w:rsidP="00E05A31">
      <w:pPr>
        <w:pStyle w:val="a3"/>
        <w:numPr>
          <w:ilvl w:val="1"/>
          <w:numId w:val="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E05A31">
        <w:rPr>
          <w:b/>
          <w:sz w:val="28"/>
          <w:szCs w:val="28"/>
        </w:rPr>
        <w:t>оставление анкеты для родителей «Первичное знакомство с семьями воспитанников».</w:t>
      </w:r>
    </w:p>
    <w:p w:rsidR="00E05A31" w:rsidRPr="00E05A31" w:rsidRDefault="00E05A31" w:rsidP="00E05A31">
      <w:pPr>
        <w:pStyle w:val="a3"/>
        <w:numPr>
          <w:ilvl w:val="1"/>
          <w:numId w:val="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bookmarkStart w:id="0" w:name="_GoBack"/>
      <w:bookmarkEnd w:id="0"/>
      <w:r w:rsidRPr="00E05A31">
        <w:rPr>
          <w:b/>
          <w:sz w:val="28"/>
          <w:szCs w:val="28"/>
        </w:rPr>
        <w:t xml:space="preserve">оставить конспект Мастер класса и презентации для родителей темам (на выбор): </w:t>
      </w:r>
    </w:p>
    <w:p w:rsidR="00E05A31" w:rsidRPr="00E05A31" w:rsidRDefault="00E05A31" w:rsidP="00E05A31">
      <w:pPr>
        <w:rPr>
          <w:b/>
          <w:sz w:val="28"/>
          <w:szCs w:val="28"/>
        </w:rPr>
      </w:pPr>
    </w:p>
    <w:p w:rsidR="00E05A31" w:rsidRPr="00E05A31" w:rsidRDefault="00E05A31" w:rsidP="00E05A31">
      <w:pPr>
        <w:pStyle w:val="a3"/>
        <w:numPr>
          <w:ilvl w:val="0"/>
          <w:numId w:val="6"/>
        </w:numPr>
        <w:rPr>
          <w:sz w:val="28"/>
          <w:szCs w:val="28"/>
        </w:rPr>
      </w:pPr>
      <w:hyperlink r:id="rId9" w:history="1">
        <w:r w:rsidRPr="00E05A31">
          <w:rPr>
            <w:rStyle w:val="a4"/>
            <w:color w:val="auto"/>
            <w:sz w:val="28"/>
            <w:szCs w:val="28"/>
            <w:u w:val="none"/>
          </w:rPr>
          <w:t>Мастер-класс для родителей «Проведение пальчиковых игр с детьми раннего возраста»</w:t>
        </w:r>
      </w:hyperlink>
    </w:p>
    <w:p w:rsidR="00E05A31" w:rsidRPr="00E05A31" w:rsidRDefault="00E05A31" w:rsidP="00E05A31">
      <w:pPr>
        <w:pStyle w:val="a3"/>
        <w:numPr>
          <w:ilvl w:val="0"/>
          <w:numId w:val="6"/>
        </w:numPr>
        <w:rPr>
          <w:sz w:val="28"/>
          <w:szCs w:val="28"/>
        </w:rPr>
      </w:pPr>
      <w:hyperlink r:id="rId10" w:history="1">
        <w:r w:rsidRPr="00E05A31">
          <w:rPr>
            <w:rStyle w:val="a4"/>
            <w:color w:val="auto"/>
            <w:sz w:val="28"/>
            <w:szCs w:val="28"/>
            <w:u w:val="none"/>
          </w:rPr>
          <w:t>Мастер-класс для родителей «Формирование коммуникативных навыков у детей старшего возраста в игровой деятельности»</w:t>
        </w:r>
      </w:hyperlink>
    </w:p>
    <w:p w:rsidR="00E05A31" w:rsidRPr="00E05A31" w:rsidRDefault="00E05A31" w:rsidP="00E05A31">
      <w:pPr>
        <w:pStyle w:val="a3"/>
        <w:numPr>
          <w:ilvl w:val="0"/>
          <w:numId w:val="6"/>
        </w:numPr>
        <w:rPr>
          <w:sz w:val="28"/>
          <w:szCs w:val="28"/>
        </w:rPr>
      </w:pPr>
      <w:r w:rsidRPr="00E05A31">
        <w:rPr>
          <w:bCs/>
          <w:sz w:val="28"/>
          <w:szCs w:val="28"/>
        </w:rPr>
        <w:t>Мастер-класс</w:t>
      </w:r>
    </w:p>
    <w:p w:rsidR="00E05A31" w:rsidRPr="00E05A31" w:rsidRDefault="00E05A31" w:rsidP="00E05A31">
      <w:pPr>
        <w:pStyle w:val="a3"/>
        <w:numPr>
          <w:ilvl w:val="0"/>
          <w:numId w:val="6"/>
        </w:numPr>
        <w:rPr>
          <w:bCs/>
          <w:sz w:val="28"/>
          <w:szCs w:val="28"/>
        </w:rPr>
      </w:pPr>
      <w:r w:rsidRPr="00E05A31">
        <w:rPr>
          <w:bCs/>
          <w:sz w:val="28"/>
          <w:szCs w:val="28"/>
        </w:rPr>
        <w:t xml:space="preserve">для родителей воспитанников группы подготовительного возраста «Развивающие игры </w:t>
      </w:r>
      <w:proofErr w:type="spellStart"/>
      <w:r w:rsidRPr="00E05A31">
        <w:rPr>
          <w:bCs/>
          <w:sz w:val="28"/>
          <w:szCs w:val="28"/>
        </w:rPr>
        <w:t>Воскобовича</w:t>
      </w:r>
      <w:proofErr w:type="spellEnd"/>
      <w:r w:rsidRPr="00E05A31">
        <w:rPr>
          <w:bCs/>
          <w:sz w:val="28"/>
          <w:szCs w:val="28"/>
        </w:rPr>
        <w:t>»</w:t>
      </w:r>
    </w:p>
    <w:p w:rsidR="00E05A31" w:rsidRPr="00E05A31" w:rsidRDefault="00E05A31" w:rsidP="00E05A31">
      <w:pPr>
        <w:pStyle w:val="a3"/>
        <w:numPr>
          <w:ilvl w:val="0"/>
          <w:numId w:val="6"/>
        </w:numPr>
        <w:rPr>
          <w:bCs/>
          <w:sz w:val="28"/>
          <w:szCs w:val="28"/>
        </w:rPr>
      </w:pPr>
      <w:r w:rsidRPr="00E05A31">
        <w:rPr>
          <w:bCs/>
          <w:sz w:val="28"/>
          <w:szCs w:val="28"/>
        </w:rPr>
        <w:t>Мастер-классы для родителей - «Развитие мелкой моторики у детей среднего возраста в домашних условиях»</w:t>
      </w:r>
    </w:p>
    <w:p w:rsidR="00E05A31" w:rsidRPr="00E05A31" w:rsidRDefault="00E05A31" w:rsidP="00E05A31">
      <w:pPr>
        <w:pStyle w:val="a3"/>
        <w:numPr>
          <w:ilvl w:val="0"/>
          <w:numId w:val="6"/>
        </w:numPr>
        <w:rPr>
          <w:sz w:val="28"/>
          <w:szCs w:val="28"/>
        </w:rPr>
      </w:pPr>
      <w:hyperlink r:id="rId11" w:history="1">
        <w:r w:rsidRPr="00E05A31">
          <w:rPr>
            <w:rStyle w:val="a4"/>
            <w:color w:val="auto"/>
            <w:sz w:val="28"/>
            <w:szCs w:val="28"/>
            <w:u w:val="none"/>
          </w:rPr>
          <w:t>Мастер-класс для родителей по изготовлению книжки-малышки для детей старшего возраста «Семейная книжка-малышка»</w:t>
        </w:r>
      </w:hyperlink>
    </w:p>
    <w:p w:rsidR="00E05A31" w:rsidRPr="00E05A31" w:rsidRDefault="00E05A31" w:rsidP="00E05A31">
      <w:pPr>
        <w:pStyle w:val="a3"/>
        <w:numPr>
          <w:ilvl w:val="0"/>
          <w:numId w:val="6"/>
        </w:numPr>
        <w:rPr>
          <w:sz w:val="28"/>
          <w:szCs w:val="28"/>
        </w:rPr>
      </w:pPr>
      <w:hyperlink r:id="rId12" w:history="1">
        <w:r w:rsidRPr="00E05A31">
          <w:rPr>
            <w:rStyle w:val="a4"/>
            <w:color w:val="auto"/>
            <w:sz w:val="28"/>
            <w:szCs w:val="28"/>
            <w:u w:val="none"/>
          </w:rPr>
          <w:t>Мастер-класс для родителей «Дидактическая игра своими руками по сенсорному воспитанию ребенка младшего возраста»</w:t>
        </w:r>
      </w:hyperlink>
    </w:p>
    <w:p w:rsidR="00E05A31" w:rsidRPr="00E05A31" w:rsidRDefault="00E05A31" w:rsidP="00E05A31">
      <w:pPr>
        <w:pStyle w:val="a3"/>
        <w:numPr>
          <w:ilvl w:val="0"/>
          <w:numId w:val="6"/>
        </w:numPr>
        <w:rPr>
          <w:bCs/>
          <w:sz w:val="28"/>
          <w:szCs w:val="28"/>
        </w:rPr>
      </w:pPr>
      <w:r w:rsidRPr="00E05A31">
        <w:rPr>
          <w:bCs/>
          <w:sz w:val="28"/>
          <w:szCs w:val="28"/>
        </w:rPr>
        <w:t>Мастер-классы для родителей младшего дошкольного возраста «</w:t>
      </w:r>
      <w:proofErr w:type="spellStart"/>
      <w:r w:rsidRPr="00E05A31">
        <w:rPr>
          <w:bCs/>
          <w:sz w:val="28"/>
          <w:szCs w:val="28"/>
        </w:rPr>
        <w:t>Здоровьесберегающие</w:t>
      </w:r>
      <w:proofErr w:type="spellEnd"/>
      <w:r w:rsidRPr="00E05A31">
        <w:rPr>
          <w:bCs/>
          <w:sz w:val="28"/>
          <w:szCs w:val="28"/>
        </w:rPr>
        <w:t xml:space="preserve"> технологи»</w:t>
      </w:r>
    </w:p>
    <w:p w:rsidR="00E05A31" w:rsidRPr="00E05A31" w:rsidRDefault="00E05A31" w:rsidP="00E05A31">
      <w:pPr>
        <w:pStyle w:val="a3"/>
        <w:numPr>
          <w:ilvl w:val="0"/>
          <w:numId w:val="6"/>
        </w:numPr>
        <w:rPr>
          <w:bCs/>
          <w:sz w:val="28"/>
          <w:szCs w:val="28"/>
        </w:rPr>
      </w:pPr>
      <w:hyperlink r:id="rId13" w:history="1">
        <w:r w:rsidRPr="00E05A31">
          <w:rPr>
            <w:rStyle w:val="a4"/>
            <w:bCs/>
            <w:color w:val="auto"/>
            <w:sz w:val="28"/>
            <w:szCs w:val="28"/>
            <w:u w:val="none"/>
          </w:rPr>
          <w:t>Мастер-класс для родителей детей старшего возраста на тему «Роль подвижных игр в развитии детей старшего дошкольного возраста»</w:t>
        </w:r>
      </w:hyperlink>
    </w:p>
    <w:p w:rsidR="00E05A31" w:rsidRPr="00E05A31" w:rsidRDefault="00E05A31" w:rsidP="00E05A31">
      <w:pPr>
        <w:pStyle w:val="a3"/>
        <w:numPr>
          <w:ilvl w:val="0"/>
          <w:numId w:val="6"/>
        </w:numPr>
        <w:rPr>
          <w:bCs/>
          <w:sz w:val="28"/>
          <w:szCs w:val="28"/>
        </w:rPr>
      </w:pPr>
      <w:r w:rsidRPr="00E05A31">
        <w:rPr>
          <w:bCs/>
          <w:sz w:val="28"/>
          <w:szCs w:val="28"/>
        </w:rPr>
        <w:t>Мастер-класс для родителей «Что рассказать детям 3–4 лет о празднике День Победы»</w:t>
      </w:r>
    </w:p>
    <w:p w:rsidR="00E05A31" w:rsidRPr="00E05A31" w:rsidRDefault="00E05A31" w:rsidP="00E05A31">
      <w:pPr>
        <w:pStyle w:val="a3"/>
        <w:numPr>
          <w:ilvl w:val="0"/>
          <w:numId w:val="6"/>
        </w:numPr>
        <w:rPr>
          <w:bCs/>
          <w:sz w:val="28"/>
          <w:szCs w:val="28"/>
        </w:rPr>
      </w:pPr>
      <w:r w:rsidRPr="00E05A31">
        <w:rPr>
          <w:bCs/>
          <w:sz w:val="28"/>
          <w:szCs w:val="28"/>
        </w:rPr>
        <w:t>Мастер-класс для родителей «Пособия для развития дыхания у детей раннего возраста»</w:t>
      </w:r>
    </w:p>
    <w:p w:rsidR="00E05A31" w:rsidRPr="00E05A31" w:rsidRDefault="00E05A31" w:rsidP="00E05A31">
      <w:pPr>
        <w:pStyle w:val="a3"/>
        <w:numPr>
          <w:ilvl w:val="0"/>
          <w:numId w:val="6"/>
        </w:numPr>
        <w:rPr>
          <w:bCs/>
          <w:sz w:val="28"/>
          <w:szCs w:val="28"/>
        </w:rPr>
      </w:pPr>
      <w:r w:rsidRPr="00E05A31">
        <w:rPr>
          <w:bCs/>
          <w:sz w:val="28"/>
          <w:szCs w:val="28"/>
        </w:rPr>
        <w:t>Мастер-классы для родителей - «Влияние игр с водой и песком на эмоциональное развитие детей младшего возраста»</w:t>
      </w:r>
    </w:p>
    <w:p w:rsidR="00E05A31" w:rsidRPr="00E05A31" w:rsidRDefault="00E05A31" w:rsidP="00E05A31">
      <w:pPr>
        <w:rPr>
          <w:sz w:val="28"/>
          <w:szCs w:val="28"/>
        </w:rPr>
      </w:pPr>
    </w:p>
    <w:p w:rsidR="00E05A31" w:rsidRPr="00E05A31" w:rsidRDefault="00E05A31" w:rsidP="00E05A31">
      <w:pPr>
        <w:pStyle w:val="a3"/>
        <w:numPr>
          <w:ilvl w:val="1"/>
          <w:numId w:val="4"/>
        </w:num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 xml:space="preserve"> «Законные права ребёнка в семье и их защита» презентация для родителей (для собрания), а </w:t>
      </w:r>
      <w:proofErr w:type="gramStart"/>
      <w:r w:rsidRPr="00E05A31">
        <w:rPr>
          <w:b/>
          <w:sz w:val="28"/>
          <w:szCs w:val="28"/>
        </w:rPr>
        <w:t>также  конспект</w:t>
      </w:r>
      <w:proofErr w:type="gramEnd"/>
      <w:r w:rsidRPr="00E05A31">
        <w:rPr>
          <w:b/>
          <w:sz w:val="28"/>
          <w:szCs w:val="28"/>
        </w:rPr>
        <w:t xml:space="preserve"> ОД и  презентация для проведения ОД для детей старшего возраста</w:t>
      </w:r>
    </w:p>
    <w:p w:rsidR="00E05A31" w:rsidRPr="00E05A31" w:rsidRDefault="00E05A31" w:rsidP="00E05A31">
      <w:pPr>
        <w:rPr>
          <w:b/>
          <w:sz w:val="28"/>
          <w:szCs w:val="28"/>
        </w:rPr>
      </w:pPr>
    </w:p>
    <w:p w:rsidR="00E05A31" w:rsidRPr="00E05A31" w:rsidRDefault="00E05A31" w:rsidP="00E05A31">
      <w:pPr>
        <w:rPr>
          <w:b/>
          <w:sz w:val="28"/>
          <w:szCs w:val="28"/>
        </w:rPr>
      </w:pPr>
    </w:p>
    <w:p w:rsidR="00E05A31" w:rsidRPr="00E05A31" w:rsidRDefault="00E05A31" w:rsidP="00E05A31">
      <w:pPr>
        <w:pStyle w:val="a3"/>
        <w:numPr>
          <w:ilvl w:val="1"/>
          <w:numId w:val="4"/>
        </w:num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 xml:space="preserve">Родительское собрание (на выбор) </w:t>
      </w:r>
    </w:p>
    <w:p w:rsidR="00E05A31" w:rsidRPr="00E05A31" w:rsidRDefault="00E05A31" w:rsidP="00E05A31">
      <w:pPr>
        <w:pStyle w:val="c4"/>
        <w:numPr>
          <w:ilvl w:val="0"/>
          <w:numId w:val="4"/>
        </w:numPr>
        <w:spacing w:before="0" w:beforeAutospacing="0" w:after="0" w:afterAutospacing="0"/>
        <w:rPr>
          <w:b/>
          <w:sz w:val="28"/>
          <w:szCs w:val="28"/>
        </w:rPr>
      </w:pPr>
      <w:r w:rsidRPr="00E05A31">
        <w:rPr>
          <w:rStyle w:val="c1"/>
          <w:b/>
          <w:sz w:val="28"/>
          <w:szCs w:val="28"/>
        </w:rPr>
        <w:t>«Роль народной педагогики в воспитании ребенка»</w:t>
      </w:r>
    </w:p>
    <w:p w:rsidR="00E05A31" w:rsidRPr="00E05A31" w:rsidRDefault="00E05A31" w:rsidP="00E05A31">
      <w:pPr>
        <w:pStyle w:val="c4"/>
        <w:numPr>
          <w:ilvl w:val="0"/>
          <w:numId w:val="4"/>
        </w:numPr>
        <w:spacing w:before="0" w:beforeAutospacing="0" w:after="0" w:afterAutospacing="0"/>
        <w:rPr>
          <w:b/>
          <w:sz w:val="28"/>
          <w:szCs w:val="28"/>
        </w:rPr>
      </w:pPr>
      <w:r w:rsidRPr="00E05A31">
        <w:rPr>
          <w:rStyle w:val="c1"/>
          <w:b/>
          <w:sz w:val="28"/>
          <w:szCs w:val="28"/>
        </w:rPr>
        <w:t>«Я хочу быть здоровым»</w:t>
      </w:r>
    </w:p>
    <w:p w:rsidR="00E05A31" w:rsidRPr="00E05A31" w:rsidRDefault="00E05A31" w:rsidP="00E05A31">
      <w:pPr>
        <w:pStyle w:val="c4"/>
        <w:numPr>
          <w:ilvl w:val="0"/>
          <w:numId w:val="4"/>
        </w:numPr>
        <w:spacing w:before="0" w:beforeAutospacing="0" w:after="0" w:afterAutospacing="0"/>
        <w:rPr>
          <w:b/>
          <w:sz w:val="28"/>
          <w:szCs w:val="28"/>
        </w:rPr>
      </w:pPr>
      <w:r w:rsidRPr="00E05A31">
        <w:rPr>
          <w:rStyle w:val="c1"/>
          <w:b/>
          <w:sz w:val="28"/>
          <w:szCs w:val="28"/>
        </w:rPr>
        <w:lastRenderedPageBreak/>
        <w:t xml:space="preserve">«Игры нашего детства» </w:t>
      </w:r>
    </w:p>
    <w:p w:rsidR="00E05A31" w:rsidRPr="00E05A31" w:rsidRDefault="00E05A31" w:rsidP="00E05A31">
      <w:pPr>
        <w:pStyle w:val="c4"/>
        <w:numPr>
          <w:ilvl w:val="0"/>
          <w:numId w:val="4"/>
        </w:numPr>
        <w:spacing w:before="0" w:beforeAutospacing="0" w:after="0" w:afterAutospacing="0"/>
        <w:rPr>
          <w:b/>
          <w:sz w:val="28"/>
          <w:szCs w:val="28"/>
        </w:rPr>
      </w:pPr>
      <w:r w:rsidRPr="00E05A31">
        <w:rPr>
          <w:rStyle w:val="c1"/>
          <w:b/>
          <w:sz w:val="28"/>
          <w:szCs w:val="28"/>
        </w:rPr>
        <w:t>«Секреты общения с ребенком в семье»</w:t>
      </w:r>
    </w:p>
    <w:p w:rsidR="00E05A31" w:rsidRPr="00E05A31" w:rsidRDefault="00E05A31" w:rsidP="00E05A31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«Как приучать ребенка к книге».  </w:t>
      </w:r>
    </w:p>
    <w:p w:rsidR="00E05A31" w:rsidRPr="00E05A31" w:rsidRDefault="00E05A31" w:rsidP="00E05A31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«Детская агрессивность».  </w:t>
      </w:r>
    </w:p>
    <w:p w:rsidR="00E05A31" w:rsidRPr="00E05A31" w:rsidRDefault="00E05A31" w:rsidP="00E05A31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«Воспитание у детей заботливого отношения к окружающим».</w:t>
      </w:r>
    </w:p>
    <w:p w:rsidR="00E05A31" w:rsidRPr="00E05A31" w:rsidRDefault="00E05A31" w:rsidP="00E05A31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«Сюжетно –ролевая игра и ее значение в нравственном воспитании детей».</w:t>
      </w:r>
    </w:p>
    <w:p w:rsidR="00E05A31" w:rsidRPr="00E05A31" w:rsidRDefault="00E05A31" w:rsidP="00E05A31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«</w:t>
      </w:r>
      <w:r w:rsidRPr="00E05A31">
        <w:rPr>
          <w:b/>
          <w:sz w:val="28"/>
          <w:szCs w:val="28"/>
        </w:rPr>
        <w:t xml:space="preserve">Роль игры при подготовке детей к школе». </w:t>
      </w:r>
    </w:p>
    <w:p w:rsidR="00E05A31" w:rsidRPr="00E05A31" w:rsidRDefault="00E05A31" w:rsidP="00E05A31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«Как остановить жестокость</w:t>
      </w:r>
      <w:proofErr w:type="gramStart"/>
      <w:r w:rsidRPr="00E05A31">
        <w:rPr>
          <w:b/>
          <w:sz w:val="28"/>
          <w:szCs w:val="28"/>
        </w:rPr>
        <w:t>» .</w:t>
      </w:r>
      <w:proofErr w:type="gramEnd"/>
      <w:r w:rsidRPr="00E05A31">
        <w:rPr>
          <w:b/>
          <w:sz w:val="28"/>
          <w:szCs w:val="28"/>
        </w:rPr>
        <w:t xml:space="preserve"> </w:t>
      </w:r>
    </w:p>
    <w:p w:rsidR="00E05A31" w:rsidRPr="00E05A31" w:rsidRDefault="00E05A31" w:rsidP="00E05A31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«В труде воспитывается воля».</w:t>
      </w:r>
    </w:p>
    <w:p w:rsidR="00E05A31" w:rsidRPr="00E05A31" w:rsidRDefault="00E05A31" w:rsidP="00E05A31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«Нравственно-волевая подготовка детей к школе».</w:t>
      </w:r>
    </w:p>
    <w:p w:rsidR="00E05A31" w:rsidRPr="00E05A31" w:rsidRDefault="00E05A31" w:rsidP="00E05A31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 xml:space="preserve">«Кризис трех лет».   </w:t>
      </w:r>
    </w:p>
    <w:p w:rsidR="00E05A31" w:rsidRPr="00E05A31" w:rsidRDefault="00E05A31" w:rsidP="00E05A31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«Воспитание у детей младшего возраста самостоятельности и   самообслуживании».  </w:t>
      </w:r>
    </w:p>
    <w:p w:rsidR="00E05A31" w:rsidRPr="00E05A31" w:rsidRDefault="00E05A31" w:rsidP="00E05A31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«Игры с малышами в кругу семьи».</w:t>
      </w:r>
    </w:p>
    <w:p w:rsidR="00E05A31" w:rsidRPr="00E05A31" w:rsidRDefault="00E05A31" w:rsidP="00E05A31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E05A31">
        <w:rPr>
          <w:b/>
          <w:sz w:val="28"/>
          <w:szCs w:val="28"/>
        </w:rPr>
        <w:t>«Поощрения и наказания ребенка в семье».</w:t>
      </w:r>
    </w:p>
    <w:p w:rsidR="00E05A31" w:rsidRPr="00E05A31" w:rsidRDefault="00E05A31" w:rsidP="00E05A31">
      <w:pPr>
        <w:rPr>
          <w:b/>
          <w:sz w:val="28"/>
          <w:szCs w:val="28"/>
        </w:rPr>
      </w:pPr>
    </w:p>
    <w:p w:rsidR="007A234B" w:rsidRPr="00E05A31" w:rsidRDefault="007A234B" w:rsidP="00E05A31">
      <w:pPr>
        <w:rPr>
          <w:b/>
          <w:sz w:val="28"/>
          <w:szCs w:val="28"/>
        </w:rPr>
      </w:pPr>
    </w:p>
    <w:sectPr w:rsidR="007A234B" w:rsidRPr="00E05A31" w:rsidSect="004D5C8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A0ED9"/>
    <w:multiLevelType w:val="multilevel"/>
    <w:tmpl w:val="754C6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77393B"/>
    <w:multiLevelType w:val="multilevel"/>
    <w:tmpl w:val="B802D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D230A7"/>
    <w:multiLevelType w:val="multilevel"/>
    <w:tmpl w:val="34E46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E650C6"/>
    <w:multiLevelType w:val="multilevel"/>
    <w:tmpl w:val="FBB88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A17955"/>
    <w:multiLevelType w:val="multilevel"/>
    <w:tmpl w:val="0E4A8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C95C7C"/>
    <w:multiLevelType w:val="hybridMultilevel"/>
    <w:tmpl w:val="7D5CB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A65"/>
    <w:rsid w:val="00384A65"/>
    <w:rsid w:val="007A234B"/>
    <w:rsid w:val="00E0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18D436-86E3-4BAA-9F85-32D5BC84F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A3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05A31"/>
    <w:rPr>
      <w:color w:val="0563C1" w:themeColor="hyperlink"/>
      <w:u w:val="single"/>
    </w:rPr>
  </w:style>
  <w:style w:type="paragraph" w:customStyle="1" w:styleId="c4">
    <w:name w:val="c4"/>
    <w:basedOn w:val="a"/>
    <w:rsid w:val="00E05A31"/>
    <w:pPr>
      <w:spacing w:before="100" w:beforeAutospacing="1" w:after="100" w:afterAutospacing="1"/>
    </w:pPr>
  </w:style>
  <w:style w:type="character" w:customStyle="1" w:styleId="c1">
    <w:name w:val="c1"/>
    <w:basedOn w:val="a0"/>
    <w:rsid w:val="00E05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nravstvennost.info%2Flibrary%2Fnews_detail.php%3FID%3D2416" TargetMode="External"/><Relationship Id="rId13" Type="http://schemas.openxmlformats.org/officeDocument/2006/relationships/hyperlink" Target="https://www.maam.ru/detskijsad/master-klas-dlja-roditelei-detei-ranego-vozrasta-na-temu-rol-podvizhnyh-igr-v-razviti-detei-ranego-vozrast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%3A%2F%2Fcribs.me%2Fpsikhologiya-truda%2Fponyatie-professionalizatsii-stadii-professionalizatsii" TargetMode="External"/><Relationship Id="rId12" Type="http://schemas.openxmlformats.org/officeDocument/2006/relationships/hyperlink" Target="https://www.maam.ru/detskijsad/master-klas-dlja-roditelei-didakticheskaja-igra-svoimi-rukami-po-sensornomu-vospitaniyu-rebenka-ranego-vozrast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conf.stavsu.ru%2Fconf.asp%3FReportId%3D177" TargetMode="External"/><Relationship Id="rId11" Type="http://schemas.openxmlformats.org/officeDocument/2006/relationships/hyperlink" Target="https://www.maam.ru/detskijsad/master-klas-izgotovlenie-knizhki-malyshki-dlja-detei-ranego-vozrasta-semeinaja-knizhka-malyshka.html" TargetMode="External"/><Relationship Id="rId5" Type="http://schemas.openxmlformats.org/officeDocument/2006/relationships/hyperlink" Target="mailto:kozina.sveta1974@mail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maam.ru/detskijsad/master-klas-dlja-roditelei-137333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aam.ru/detskijsad/master-klas-dlja-roditelei-provedenie-palchikovyh-igr-s-detmi-ranego-vozrasta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3096</Words>
  <Characters>17652</Characters>
  <Application>Microsoft Office Word</Application>
  <DocSecurity>0</DocSecurity>
  <Lines>147</Lines>
  <Paragraphs>41</Paragraphs>
  <ScaleCrop>false</ScaleCrop>
  <Company/>
  <LinksUpToDate>false</LinksUpToDate>
  <CharactersWithSpaces>20707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2021-11-05T02:37:00Z</dcterms:created>
  <dcterms:modified xsi:type="dcterms:W3CDTF">2021-11-05T03:00:00Z</dcterms:modified>
</cp:coreProperties>
</file>